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CA04" w14:textId="7A61577C" w:rsidR="004019FD" w:rsidRPr="00FF5B26" w:rsidRDefault="003234BC" w:rsidP="00FF5B26">
      <w:pPr>
        <w:jc w:val="right"/>
        <w:rPr>
          <w:color w:val="0E2841" w:themeColor="text2"/>
          <w:sz w:val="24"/>
          <w:szCs w:val="24"/>
        </w:rPr>
      </w:pPr>
      <w:r w:rsidRPr="00FF5B26">
        <w:rPr>
          <w:color w:val="0E2841" w:themeColor="text2"/>
          <w:sz w:val="24"/>
          <w:szCs w:val="24"/>
        </w:rPr>
        <w:t>Oral</w:t>
      </w:r>
      <w:r w:rsidR="00FF5B26" w:rsidRPr="00FF5B26">
        <w:rPr>
          <w:color w:val="0E2841" w:themeColor="text2"/>
          <w:sz w:val="24"/>
          <w:szCs w:val="24"/>
        </w:rPr>
        <w:t xml:space="preserve"> </w:t>
      </w:r>
      <w:sdt>
        <w:sdtPr>
          <w:rPr>
            <w:color w:val="0E2841" w:themeColor="text2"/>
            <w:sz w:val="24"/>
            <w:szCs w:val="24"/>
          </w:rPr>
          <w:id w:val="-35804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B26" w:rsidRPr="00FF5B26">
            <w:rPr>
              <w:rFonts w:ascii="MS Gothic" w:eastAsia="MS Gothic" w:hAnsi="MS Gothic" w:hint="eastAsia"/>
              <w:color w:val="0E2841" w:themeColor="text2"/>
              <w:sz w:val="24"/>
              <w:szCs w:val="24"/>
            </w:rPr>
            <w:t>☐</w:t>
          </w:r>
        </w:sdtContent>
      </w:sdt>
    </w:p>
    <w:p w14:paraId="26DA71E6" w14:textId="2EF97608" w:rsidR="003234BC" w:rsidRPr="00FF5B26" w:rsidRDefault="00FF5B26" w:rsidP="00FF5B26">
      <w:pPr>
        <w:ind w:left="2160"/>
        <w:jc w:val="right"/>
        <w:rPr>
          <w:color w:val="0E2841" w:themeColor="text2"/>
          <w:sz w:val="24"/>
          <w:szCs w:val="24"/>
        </w:rPr>
      </w:pPr>
      <w:r>
        <w:rPr>
          <w:color w:val="0E2841" w:themeColor="text2"/>
          <w:sz w:val="24"/>
          <w:szCs w:val="24"/>
        </w:rPr>
        <w:t>P</w:t>
      </w:r>
      <w:r w:rsidRPr="00FF5B26">
        <w:rPr>
          <w:color w:val="0E2841" w:themeColor="text2"/>
          <w:sz w:val="24"/>
          <w:szCs w:val="24"/>
        </w:rPr>
        <w:t>resentation</w:t>
      </w:r>
      <w:r>
        <w:rPr>
          <w:color w:val="0E2841" w:themeColor="text2"/>
          <w:sz w:val="24"/>
          <w:szCs w:val="24"/>
        </w:rPr>
        <w:t xml:space="preserve"> type</w:t>
      </w:r>
      <w:r w:rsidRPr="00FF5B26">
        <w:rPr>
          <w:color w:val="0E2841" w:themeColor="text2"/>
          <w:sz w:val="24"/>
          <w:szCs w:val="24"/>
        </w:rPr>
        <w:t xml:space="preserve">:                                      </w:t>
      </w:r>
      <w:r w:rsidR="003234BC" w:rsidRPr="00FF5B26">
        <w:rPr>
          <w:color w:val="0E2841" w:themeColor="text2"/>
          <w:sz w:val="24"/>
          <w:szCs w:val="24"/>
        </w:rPr>
        <w:t xml:space="preserve">  Poster</w:t>
      </w:r>
      <w:sdt>
        <w:sdtPr>
          <w:rPr>
            <w:color w:val="0E2841" w:themeColor="text2"/>
            <w:sz w:val="24"/>
            <w:szCs w:val="24"/>
          </w:rPr>
          <w:id w:val="-44462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B26">
            <w:rPr>
              <w:rFonts w:ascii="MS Gothic" w:eastAsia="MS Gothic" w:hAnsi="MS Gothic" w:hint="eastAsia"/>
              <w:color w:val="0E2841" w:themeColor="text2"/>
              <w:sz w:val="24"/>
              <w:szCs w:val="24"/>
            </w:rPr>
            <w:t>☐</w:t>
          </w:r>
        </w:sdtContent>
      </w:sdt>
    </w:p>
    <w:p w14:paraId="2B324548" w14:textId="19BA5915" w:rsidR="00D11046" w:rsidRPr="00FF5B26" w:rsidRDefault="00FF5B26" w:rsidP="00FF5B26">
      <w:pPr>
        <w:ind w:left="2160"/>
        <w:jc w:val="right"/>
        <w:rPr>
          <w:color w:val="0E2841" w:themeColor="text2"/>
          <w:sz w:val="24"/>
          <w:szCs w:val="24"/>
        </w:rPr>
      </w:pPr>
      <w:r w:rsidRPr="00FF5B26">
        <w:rPr>
          <w:color w:val="0E2841" w:themeColor="text2"/>
          <w:sz w:val="24"/>
          <w:szCs w:val="24"/>
        </w:rPr>
        <w:t xml:space="preserve">  No preferences</w:t>
      </w:r>
      <w:sdt>
        <w:sdtPr>
          <w:rPr>
            <w:color w:val="0E2841" w:themeColor="text2"/>
            <w:sz w:val="24"/>
            <w:szCs w:val="24"/>
          </w:rPr>
          <w:id w:val="41173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B26">
            <w:rPr>
              <w:rFonts w:ascii="MS Gothic" w:eastAsia="MS Gothic" w:hAnsi="MS Gothic" w:hint="eastAsia"/>
              <w:color w:val="0E2841" w:themeColor="text2"/>
              <w:sz w:val="24"/>
              <w:szCs w:val="24"/>
            </w:rPr>
            <w:t>☐</w:t>
          </w:r>
        </w:sdtContent>
      </w:sdt>
    </w:p>
    <w:sdt>
      <w:sdtPr>
        <w:rPr>
          <w:rFonts w:ascii="Arial" w:hAnsi="Arial" w:cs="Arial"/>
          <w:b/>
          <w:bCs/>
          <w:sz w:val="32"/>
          <w:szCs w:val="32"/>
        </w:rPr>
        <w:id w:val="2029985205"/>
        <w:placeholder>
          <w:docPart w:val="DefaultPlaceholder_-1854013440"/>
        </w:placeholder>
        <w:text/>
      </w:sdtPr>
      <w:sdtContent>
        <w:p w14:paraId="7381D90D" w14:textId="40038923" w:rsidR="00D11046" w:rsidRPr="0074588F" w:rsidRDefault="00FF5B26" w:rsidP="00D11046">
          <w:pPr>
            <w:jc w:val="center"/>
            <w:rPr>
              <w:rFonts w:ascii="Bahnschrift" w:hAnsi="Bahnschrift"/>
              <w:sz w:val="32"/>
              <w:szCs w:val="32"/>
            </w:rPr>
          </w:pPr>
          <w:r w:rsidRPr="00FF5B26">
            <w:rPr>
              <w:rFonts w:ascii="Arial" w:hAnsi="Arial" w:cs="Arial"/>
              <w:b/>
              <w:bCs/>
              <w:sz w:val="32"/>
              <w:szCs w:val="32"/>
            </w:rPr>
            <w:t>TITLE</w:t>
          </w:r>
        </w:p>
      </w:sdtContent>
    </w:sdt>
    <w:sdt>
      <w:sdtPr>
        <w:rPr>
          <w:rFonts w:ascii="Arial" w:hAnsi="Arial" w:cs="Arial"/>
          <w:i/>
          <w:iCs/>
          <w:sz w:val="24"/>
          <w:szCs w:val="24"/>
        </w:rPr>
        <w:id w:val="1742522768"/>
        <w15:repeatingSection/>
      </w:sdtPr>
      <w:sdtContent>
        <w:sdt>
          <w:sdtPr>
            <w:rPr>
              <w:rFonts w:ascii="Arial" w:hAnsi="Arial" w:cs="Arial"/>
              <w:i/>
              <w:iCs/>
              <w:sz w:val="24"/>
              <w:szCs w:val="24"/>
            </w:rPr>
            <w:id w:val="-680122992"/>
            <w:placeholder>
              <w:docPart w:val="DefaultPlaceholder_-1854013435"/>
            </w:placeholder>
            <w15:repeatingSectionItem/>
          </w:sdtPr>
          <w:sdtContent>
            <w:p w14:paraId="794B5CD0" w14:textId="641C7CDA" w:rsidR="00FF5B26" w:rsidRPr="00AE0E6D" w:rsidRDefault="00FF5B26" w:rsidP="00D11046">
              <w:pPr>
                <w:jc w:val="center"/>
                <w:rPr>
                  <w:rFonts w:ascii="Arial" w:hAnsi="Arial" w:cs="Arial"/>
                  <w:i/>
                  <w:iCs/>
                  <w:sz w:val="24"/>
                  <w:szCs w:val="24"/>
                </w:rPr>
              </w:pPr>
              <w:r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Author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 </w:t>
              </w:r>
              <w:r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Name,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Surname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>affiliation</w:t>
              </w:r>
              <w:proofErr w:type="spellEnd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 xml:space="preserve"> number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; 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</w:rPr>
                <w:t xml:space="preserve">Presenting author Name, </w:t>
              </w:r>
              <w:proofErr w:type="spellStart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</w:rPr>
                <w:t>Surname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  <w:vertAlign w:val="superscript"/>
                </w:rPr>
                <w:t>affiliation</w:t>
              </w:r>
              <w:proofErr w:type="spellEnd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u w:val="single"/>
                  <w:vertAlign w:val="superscript"/>
                </w:rPr>
                <w:t xml:space="preserve"> number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 xml:space="preserve">; Author Name, </w:t>
              </w:r>
              <w:proofErr w:type="spellStart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Surname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>affiliation</w:t>
              </w:r>
              <w:proofErr w:type="spellEnd"/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  <w:vertAlign w:val="superscript"/>
                </w:rPr>
                <w:t xml:space="preserve"> number</w:t>
              </w:r>
              <w:r w:rsidR="00AE0E6D" w:rsidRPr="00AE0E6D">
                <w:rPr>
                  <w:rFonts w:ascii="Arial" w:hAnsi="Arial" w:cs="Arial"/>
                  <w:i/>
                  <w:iCs/>
                  <w:sz w:val="24"/>
                  <w:szCs w:val="24"/>
                </w:rPr>
                <w:t>, …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1937277204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1073779039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109AA285" w14:textId="7B42A1BF" w:rsidR="007F5401" w:rsidRPr="00AE0E6D" w:rsidRDefault="00AE0E6D" w:rsidP="00D11046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110598219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2020039184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2A057BFA" w14:textId="4FC96856" w:rsidR="00AE0E6D" w:rsidRPr="00AE0E6D" w:rsidRDefault="00AE0E6D" w:rsidP="00AE0E6D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839154159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-633485297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0BF47AFC" w14:textId="387476CC" w:rsidR="00AE0E6D" w:rsidRPr="00AE0E6D" w:rsidRDefault="00AE0E6D" w:rsidP="00AE0E6D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rFonts w:ascii="Arial" w:hAnsi="Arial" w:cs="Arial"/>
          <w:i/>
          <w:iCs/>
          <w:sz w:val="20"/>
          <w:szCs w:val="20"/>
          <w:vertAlign w:val="superscript"/>
          <w:lang w:val="fr-BE"/>
        </w:rPr>
        <w:id w:val="-1859962812"/>
        <w15:repeatingSection/>
      </w:sdtPr>
      <w:sdtEndPr>
        <w:rPr>
          <w:vertAlign w:val="baseline"/>
        </w:rPr>
      </w:sdtEndPr>
      <w:sdtContent>
        <w:sdt>
          <w:sdtPr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fr-BE"/>
            </w:rPr>
            <w:id w:val="-1177496315"/>
            <w:placeholder>
              <w:docPart w:val="DefaultPlaceholder_-1854013435"/>
            </w:placeholder>
            <w15:repeatingSectionItem/>
          </w:sdtPr>
          <w:sdtEndPr>
            <w:rPr>
              <w:vertAlign w:val="baseline"/>
            </w:rPr>
          </w:sdtEndPr>
          <w:sdtContent>
            <w:p w14:paraId="1250E71A" w14:textId="64A5D2B8" w:rsidR="00AE0E6D" w:rsidRPr="00AE0E6D" w:rsidRDefault="00AE0E6D" w:rsidP="00AE0E6D">
              <w:pPr>
                <w:jc w:val="center"/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</w:pPr>
              <w:proofErr w:type="gram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affiliation</w:t>
              </w:r>
              <w:proofErr w:type="gram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 xml:space="preserve"> </w:t>
              </w:r>
              <w:proofErr w:type="spellStart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vertAlign w:val="superscript"/>
                  <w:lang w:val="fr-BE"/>
                </w:rPr>
                <w:t>number</w:t>
              </w:r>
              <w:proofErr w:type="spellEnd"/>
              <w:r w:rsidRPr="00AE0E6D">
                <w:rPr>
                  <w:rFonts w:ascii="Arial" w:hAnsi="Arial" w:cs="Arial"/>
                  <w:i/>
                  <w:iCs/>
                  <w:sz w:val="20"/>
                  <w:szCs w:val="20"/>
                  <w:lang w:val="fr-BE"/>
                </w:rPr>
                <w:t xml:space="preserve"> Affiliation</w:t>
              </w:r>
            </w:p>
          </w:sdtContent>
        </w:sdt>
      </w:sdtContent>
    </w:sdt>
    <w:sdt>
      <w:sdtPr>
        <w:rPr>
          <w:i/>
          <w:iCs/>
          <w:sz w:val="20"/>
          <w:szCs w:val="20"/>
          <w:lang w:val="fr-BE"/>
        </w:rPr>
        <w:id w:val="-750350683"/>
        <w15:repeatingSection/>
      </w:sdtPr>
      <w:sdtContent>
        <w:sdt>
          <w:sdtPr>
            <w:rPr>
              <w:i/>
              <w:iCs/>
              <w:sz w:val="20"/>
              <w:szCs w:val="20"/>
              <w:lang w:val="fr-BE"/>
            </w:rPr>
            <w:id w:val="630917230"/>
            <w:placeholder>
              <w:docPart w:val="DefaultPlaceholder_-1854013435"/>
            </w:placeholder>
            <w15:repeatingSectionItem/>
          </w:sdtPr>
          <w:sdtContent>
            <w:p w14:paraId="4428CFFD" w14:textId="4E4C8C00" w:rsidR="00ED53A4" w:rsidRDefault="00AE0E6D" w:rsidP="00D11046">
              <w:pPr>
                <w:jc w:val="center"/>
                <w:rPr>
                  <w:i/>
                  <w:iCs/>
                  <w:sz w:val="20"/>
                  <w:szCs w:val="20"/>
                  <w:lang w:val="fr-BE"/>
                </w:rPr>
              </w:pPr>
              <w:r>
                <w:rPr>
                  <w:i/>
                  <w:iCs/>
                  <w:sz w:val="20"/>
                  <w:szCs w:val="20"/>
                  <w:lang w:val="fr-BE"/>
                </w:rPr>
                <w:t>…</w:t>
              </w:r>
            </w:p>
          </w:sdtContent>
        </w:sdt>
      </w:sdtContent>
    </w:sdt>
    <w:sdt>
      <w:sdtPr>
        <w:rPr>
          <w:rFonts w:ascii="Arial" w:hAnsi="Arial" w:cs="Arial"/>
          <w:lang w:val="fr-BE"/>
        </w:rPr>
        <w:id w:val="-897517939"/>
        <w15:repeatingSection/>
      </w:sdtPr>
      <w:sdtContent>
        <w:sdt>
          <w:sdtPr>
            <w:rPr>
              <w:rFonts w:ascii="Arial" w:hAnsi="Arial" w:cs="Arial"/>
              <w:lang w:val="fr-BE"/>
            </w:rPr>
            <w:id w:val="1972782494"/>
            <w:placeholder>
              <w:docPart w:val="DefaultPlaceholder_-1854013435"/>
            </w:placeholder>
            <w15:repeatingSectionItem/>
          </w:sdtPr>
          <w:sdtContent>
            <w:p w14:paraId="5F485584" w14:textId="106DF444" w:rsidR="00AE0E6D" w:rsidRPr="00AE0E6D" w:rsidRDefault="007B2D8F" w:rsidP="00AE0E6D">
              <w:pPr>
                <w:rPr>
                  <w:rFonts w:ascii="Arial" w:hAnsi="Arial" w:cs="Arial"/>
                  <w:lang w:val="fr-BE"/>
                </w:rPr>
              </w:pPr>
              <w:r>
                <w:rPr>
                  <w:rFonts w:ascii="Arial" w:hAnsi="Arial" w:cs="Arial"/>
                  <w:lang w:val="fr-BE"/>
                </w:rPr>
                <w:t xml:space="preserve">ABSTRACT : </w:t>
              </w:r>
              <w:r>
                <w:rPr>
                  <w:rFonts w:ascii="Arial" w:hAnsi="Arial" w:cs="Arial"/>
                  <w:lang w:val="fr-BE"/>
                </w:rPr>
                <w:fldChar w:fldCharType="begin">
                  <w:ffData>
                    <w:name w:val="Texte1"/>
                    <w:enabled/>
                    <w:calcOnExit w:val="0"/>
                    <w:textInput>
                      <w:maxLength w:val="2000"/>
                      <w:format w:val="FIRST CAPITAL"/>
                    </w:textInput>
                  </w:ffData>
                </w:fldChar>
              </w:r>
              <w:bookmarkStart w:id="0" w:name="Texte1"/>
              <w:r>
                <w:rPr>
                  <w:rFonts w:ascii="Arial" w:hAnsi="Arial" w:cs="Arial"/>
                  <w:lang w:val="fr-BE"/>
                </w:rPr>
                <w:instrText xml:space="preserve"> FORMTEXT </w:instrText>
              </w:r>
              <w:r>
                <w:rPr>
                  <w:rFonts w:ascii="Arial" w:hAnsi="Arial" w:cs="Arial"/>
                  <w:lang w:val="fr-BE"/>
                </w:rPr>
              </w:r>
              <w:r>
                <w:rPr>
                  <w:rFonts w:ascii="Arial" w:hAnsi="Arial" w:cs="Arial"/>
                  <w:lang w:val="fr-BE"/>
                </w:rPr>
                <w:fldChar w:fldCharType="separate"/>
              </w:r>
              <w:r>
                <w:rPr>
                  <w:rFonts w:ascii="Arial" w:hAnsi="Arial" w:cs="Arial"/>
                  <w:noProof/>
                  <w:lang w:val="fr-BE"/>
                </w:rPr>
                <w:t> </w:t>
              </w:r>
              <w:r>
                <w:rPr>
                  <w:rFonts w:ascii="Arial" w:hAnsi="Arial" w:cs="Arial"/>
                  <w:noProof/>
                  <w:lang w:val="fr-BE"/>
                </w:rPr>
                <w:t> </w:t>
              </w:r>
              <w:r>
                <w:rPr>
                  <w:rFonts w:ascii="Arial" w:hAnsi="Arial" w:cs="Arial"/>
                  <w:noProof/>
                  <w:lang w:val="fr-BE"/>
                </w:rPr>
                <w:t> </w:t>
              </w:r>
              <w:r>
                <w:rPr>
                  <w:rFonts w:ascii="Arial" w:hAnsi="Arial" w:cs="Arial"/>
                  <w:noProof/>
                  <w:lang w:val="fr-BE"/>
                </w:rPr>
                <w:t> </w:t>
              </w:r>
              <w:r>
                <w:rPr>
                  <w:rFonts w:ascii="Arial" w:hAnsi="Arial" w:cs="Arial"/>
                  <w:noProof/>
                  <w:lang w:val="fr-BE"/>
                </w:rPr>
                <w:t> </w:t>
              </w:r>
              <w:r>
                <w:rPr>
                  <w:rFonts w:ascii="Arial" w:hAnsi="Arial" w:cs="Arial"/>
                  <w:lang w:val="fr-BE"/>
                </w:rPr>
                <w:fldChar w:fldCharType="end"/>
              </w:r>
            </w:p>
            <w:bookmarkEnd w:id="0" w:displacedByCustomXml="next"/>
          </w:sdtContent>
        </w:sdt>
      </w:sdtContent>
    </w:sdt>
    <w:p w14:paraId="759B6F0E" w14:textId="2B0CC9A0" w:rsidR="00DB6371" w:rsidRPr="00E36F59" w:rsidRDefault="00DB6371" w:rsidP="000F34D1">
      <w:pPr>
        <w:jc w:val="both"/>
        <w:rPr>
          <w:sz w:val="24"/>
          <w:szCs w:val="24"/>
          <w:lang w:val="fr-BE"/>
        </w:rPr>
      </w:pPr>
    </w:p>
    <w:sdt>
      <w:sdtPr>
        <w:rPr>
          <w:sz w:val="20"/>
          <w:szCs w:val="20"/>
        </w:rPr>
        <w:id w:val="711541207"/>
        <w15:repeatingSection/>
      </w:sdtPr>
      <w:sdtContent>
        <w:sdt>
          <w:sdtPr>
            <w:rPr>
              <w:sz w:val="20"/>
              <w:szCs w:val="20"/>
            </w:rPr>
            <w:id w:val="1239212784"/>
            <w:placeholder>
              <w:docPart w:val="DefaultPlaceholder_-1854013435"/>
            </w:placeholder>
            <w15:repeatingSectionItem/>
          </w:sdtPr>
          <w:sdtContent>
            <w:p w14:paraId="5CD4D174" w14:textId="525154F2" w:rsidR="005C3DED" w:rsidRPr="007B2D8F" w:rsidRDefault="00934730" w:rsidP="000F34D1">
              <w:pPr>
                <w:jc w:val="both"/>
                <w:rPr>
                  <w:sz w:val="20"/>
                  <w:szCs w:val="20"/>
                </w:rPr>
              </w:pPr>
              <w:r w:rsidRPr="007B2D8F">
                <w:rPr>
                  <w:sz w:val="20"/>
                  <w:szCs w:val="20"/>
                </w:rPr>
                <w:t>References:</w:t>
              </w:r>
            </w:p>
            <w:p w14:paraId="53149C30" w14:textId="3D4E103F" w:rsidR="00934730" w:rsidRPr="007B2D8F" w:rsidRDefault="00934730" w:rsidP="000F34D1">
              <w:pPr>
                <w:jc w:val="both"/>
                <w:rPr>
                  <w:sz w:val="20"/>
                  <w:szCs w:val="20"/>
                  <w:lang w:val="fr-BE"/>
                </w:rPr>
              </w:pPr>
              <w:r w:rsidRPr="007B2D8F">
                <w:rPr>
                  <w:sz w:val="20"/>
                  <w:szCs w:val="20"/>
                  <w:lang w:val="fr-BE"/>
                </w:rPr>
                <w:t>[1]</w:t>
              </w:r>
              <w:r w:rsidR="007B2D8F" w:rsidRPr="007B2D8F">
                <w:rPr>
                  <w:sz w:val="20"/>
                  <w:szCs w:val="20"/>
                  <w:lang w:val="fr-BE"/>
                </w:rPr>
                <w:t xml:space="preserve"> Name, </w:t>
              </w:r>
              <w:proofErr w:type="gramStart"/>
              <w:r w:rsidR="007B2D8F" w:rsidRPr="007B2D8F">
                <w:rPr>
                  <w:sz w:val="20"/>
                  <w:szCs w:val="20"/>
                  <w:lang w:val="fr-BE"/>
                </w:rPr>
                <w:t>X.;</w:t>
              </w:r>
              <w:proofErr w:type="gramEnd"/>
              <w:r w:rsidR="007B2D8F" w:rsidRPr="007B2D8F">
                <w:rPr>
                  <w:sz w:val="20"/>
                  <w:szCs w:val="20"/>
                  <w:lang w:val="fr-BE"/>
                </w:rPr>
                <w:t xml:space="preserve"> et al. DOI</w:t>
              </w:r>
            </w:p>
            <w:p w14:paraId="7905A400" w14:textId="21E12DF4" w:rsidR="00934730" w:rsidRPr="007B2D8F" w:rsidRDefault="00934730" w:rsidP="000F34D1">
              <w:pPr>
                <w:jc w:val="both"/>
                <w:rPr>
                  <w:sz w:val="20"/>
                  <w:szCs w:val="20"/>
                </w:rPr>
              </w:pPr>
              <w:r w:rsidRPr="007B2D8F">
                <w:rPr>
                  <w:sz w:val="20"/>
                  <w:szCs w:val="20"/>
                </w:rPr>
                <w:t>…</w:t>
              </w:r>
            </w:p>
            <w:p w14:paraId="36920A81" w14:textId="39CB964A" w:rsidR="00862908" w:rsidRPr="007B2D8F" w:rsidRDefault="007B2D8F" w:rsidP="000F34D1">
              <w:pPr>
                <w:jc w:val="both"/>
                <w:rPr>
                  <w:sz w:val="20"/>
                  <w:szCs w:val="20"/>
                </w:rPr>
              </w:pPr>
            </w:p>
          </w:sdtContent>
        </w:sdt>
      </w:sdtContent>
    </w:sdt>
    <w:sectPr w:rsidR="00862908" w:rsidRPr="007B2D8F" w:rsidSect="00E932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2B29" w14:textId="77777777" w:rsidR="00044EA6" w:rsidRDefault="00044EA6" w:rsidP="003234BC">
      <w:pPr>
        <w:spacing w:after="0" w:line="240" w:lineRule="auto"/>
      </w:pPr>
      <w:r>
        <w:separator/>
      </w:r>
    </w:p>
  </w:endnote>
  <w:endnote w:type="continuationSeparator" w:id="0">
    <w:p w14:paraId="321A5D25" w14:textId="77777777" w:rsidR="00044EA6" w:rsidRDefault="00044EA6" w:rsidP="0032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C758" w14:textId="77777777" w:rsidR="00044EA6" w:rsidRDefault="00044EA6" w:rsidP="003234BC">
      <w:pPr>
        <w:spacing w:after="0" w:line="240" w:lineRule="auto"/>
      </w:pPr>
      <w:r>
        <w:separator/>
      </w:r>
    </w:p>
  </w:footnote>
  <w:footnote w:type="continuationSeparator" w:id="0">
    <w:p w14:paraId="5A9BCCBC" w14:textId="77777777" w:rsidR="00044EA6" w:rsidRDefault="00044EA6" w:rsidP="0032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894C" w14:textId="7D48EEB2" w:rsidR="003234BC" w:rsidRDefault="003234BC">
    <w:pPr>
      <w:pStyle w:val="En-tte"/>
    </w:pPr>
    <w:r>
      <w:rPr>
        <w:color w:val="0E2841" w:themeColor="text2"/>
        <w:sz w:val="24"/>
        <w:szCs w:val="24"/>
        <w:u w:val="single"/>
      </w:rPr>
      <w:t>PolyChar’31</w:t>
    </w:r>
    <w:r w:rsidRPr="00CD5695">
      <w:rPr>
        <w:color w:val="0E2841" w:themeColor="text2"/>
        <w:sz w:val="24"/>
        <w:szCs w:val="24"/>
        <w:u w:val="single"/>
      </w:rPr>
      <w:t xml:space="preserve"> 202</w:t>
    </w:r>
    <w:r>
      <w:rPr>
        <w:color w:val="0E2841" w:themeColor="text2"/>
        <w:sz w:val="24"/>
        <w:szCs w:val="24"/>
        <w:u w:val="single"/>
      </w:rPr>
      <w:t>5</w:t>
    </w:r>
    <w:r w:rsidRPr="00CD5695">
      <w:rPr>
        <w:color w:val="0E2841" w:themeColor="text2"/>
        <w:sz w:val="24"/>
        <w:szCs w:val="24"/>
        <w:u w:val="single"/>
      </w:rPr>
      <w:t>: Abstract</w:t>
    </w:r>
    <w:r>
      <w:rPr>
        <w:color w:val="0E2841" w:themeColor="text2"/>
        <w:sz w:val="24"/>
        <w:szCs w:val="24"/>
        <w:u w:val="single"/>
      </w:rPr>
      <w:t xml:space="preserve">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4"/>
    <w:rsid w:val="000369B8"/>
    <w:rsid w:val="00044EA6"/>
    <w:rsid w:val="00062572"/>
    <w:rsid w:val="00075005"/>
    <w:rsid w:val="00091C71"/>
    <w:rsid w:val="000F34D1"/>
    <w:rsid w:val="00120617"/>
    <w:rsid w:val="001A685B"/>
    <w:rsid w:val="001F04EC"/>
    <w:rsid w:val="00213044"/>
    <w:rsid w:val="00237B6B"/>
    <w:rsid w:val="00241624"/>
    <w:rsid w:val="0024282A"/>
    <w:rsid w:val="00245D07"/>
    <w:rsid w:val="002463CB"/>
    <w:rsid w:val="00263727"/>
    <w:rsid w:val="002968FA"/>
    <w:rsid w:val="002A2AAB"/>
    <w:rsid w:val="002C0752"/>
    <w:rsid w:val="002C714B"/>
    <w:rsid w:val="002D3868"/>
    <w:rsid w:val="002D5FFF"/>
    <w:rsid w:val="002F1E5F"/>
    <w:rsid w:val="002F6019"/>
    <w:rsid w:val="003234BC"/>
    <w:rsid w:val="00326157"/>
    <w:rsid w:val="00326ED1"/>
    <w:rsid w:val="003441EA"/>
    <w:rsid w:val="00353DB2"/>
    <w:rsid w:val="004019FD"/>
    <w:rsid w:val="004225AF"/>
    <w:rsid w:val="004403B7"/>
    <w:rsid w:val="004C0593"/>
    <w:rsid w:val="004C283A"/>
    <w:rsid w:val="004E1128"/>
    <w:rsid w:val="004E11EB"/>
    <w:rsid w:val="00543F08"/>
    <w:rsid w:val="005601F0"/>
    <w:rsid w:val="0057211B"/>
    <w:rsid w:val="0057351B"/>
    <w:rsid w:val="005A17E0"/>
    <w:rsid w:val="005C3DED"/>
    <w:rsid w:val="005D6590"/>
    <w:rsid w:val="005E4596"/>
    <w:rsid w:val="00611460"/>
    <w:rsid w:val="00616FA9"/>
    <w:rsid w:val="006316AB"/>
    <w:rsid w:val="006428BE"/>
    <w:rsid w:val="00645B28"/>
    <w:rsid w:val="006C46BF"/>
    <w:rsid w:val="006C4B68"/>
    <w:rsid w:val="006F053C"/>
    <w:rsid w:val="0074588F"/>
    <w:rsid w:val="00763B09"/>
    <w:rsid w:val="007B1837"/>
    <w:rsid w:val="007B2D8F"/>
    <w:rsid w:val="007F5401"/>
    <w:rsid w:val="00800FA3"/>
    <w:rsid w:val="00837EB3"/>
    <w:rsid w:val="00862908"/>
    <w:rsid w:val="00875057"/>
    <w:rsid w:val="008B2688"/>
    <w:rsid w:val="008D28CD"/>
    <w:rsid w:val="0091663B"/>
    <w:rsid w:val="00934730"/>
    <w:rsid w:val="0095149F"/>
    <w:rsid w:val="00955E4D"/>
    <w:rsid w:val="00986828"/>
    <w:rsid w:val="009A7451"/>
    <w:rsid w:val="009D03CD"/>
    <w:rsid w:val="00A22601"/>
    <w:rsid w:val="00A41AD8"/>
    <w:rsid w:val="00A60CE5"/>
    <w:rsid w:val="00A858B4"/>
    <w:rsid w:val="00AB5F78"/>
    <w:rsid w:val="00AD4AA8"/>
    <w:rsid w:val="00AE0E6D"/>
    <w:rsid w:val="00B14044"/>
    <w:rsid w:val="00B45C22"/>
    <w:rsid w:val="00B94EF2"/>
    <w:rsid w:val="00BA4E1C"/>
    <w:rsid w:val="00BA5F08"/>
    <w:rsid w:val="00BC4B55"/>
    <w:rsid w:val="00BE49EE"/>
    <w:rsid w:val="00C154EC"/>
    <w:rsid w:val="00C25E07"/>
    <w:rsid w:val="00C62B57"/>
    <w:rsid w:val="00CC23D9"/>
    <w:rsid w:val="00CD5695"/>
    <w:rsid w:val="00D11046"/>
    <w:rsid w:val="00D670DE"/>
    <w:rsid w:val="00D719EF"/>
    <w:rsid w:val="00D945D6"/>
    <w:rsid w:val="00DA2AC8"/>
    <w:rsid w:val="00DB6371"/>
    <w:rsid w:val="00DE5153"/>
    <w:rsid w:val="00DF3980"/>
    <w:rsid w:val="00E15F95"/>
    <w:rsid w:val="00E26976"/>
    <w:rsid w:val="00E36F59"/>
    <w:rsid w:val="00E47FBE"/>
    <w:rsid w:val="00E60072"/>
    <w:rsid w:val="00E9324A"/>
    <w:rsid w:val="00EA7F62"/>
    <w:rsid w:val="00ED53A4"/>
    <w:rsid w:val="00EE2673"/>
    <w:rsid w:val="00F53C75"/>
    <w:rsid w:val="00F763F4"/>
    <w:rsid w:val="00FE494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3C62"/>
  <w15:chartTrackingRefBased/>
  <w15:docId w15:val="{D0CF7C17-3051-40BD-BBC5-628A0B8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5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5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5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58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58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58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58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58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58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5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5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58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58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58B4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7F540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C46B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6B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2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4BC"/>
  </w:style>
  <w:style w:type="paragraph" w:styleId="Pieddepage">
    <w:name w:val="footer"/>
    <w:basedOn w:val="Normal"/>
    <w:link w:val="PieddepageCar"/>
    <w:uiPriority w:val="99"/>
    <w:unhideWhenUsed/>
    <w:rsid w:val="0032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4BC"/>
  </w:style>
  <w:style w:type="character" w:styleId="Textedelespacerserv">
    <w:name w:val="Placeholder Text"/>
    <w:basedOn w:val="Policepardfaut"/>
    <w:uiPriority w:val="99"/>
    <w:semiHidden/>
    <w:rsid w:val="00FF5B26"/>
    <w:rPr>
      <w:color w:val="666666"/>
    </w:rPr>
  </w:style>
  <w:style w:type="character" w:customStyle="1" w:styleId="Textedelespacerserv0">
    <w:name w:val="Texte de l’espace réservé"/>
    <w:basedOn w:val="Policepardfaut"/>
    <w:uiPriority w:val="99"/>
    <w:semiHidden/>
    <w:rsid w:val="00AE0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CCBEE-0A6E-4BCF-AA79-8CD8FF1DD4B1}"/>
      </w:docPartPr>
      <w:docPartBody>
        <w:p w:rsidR="001508B0" w:rsidRDefault="00627737">
          <w:r w:rsidRPr="008B1B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8B3C9-A18D-46A2-B2F5-AF80E44BCDC7}"/>
      </w:docPartPr>
      <w:docPartBody>
        <w:p w:rsidR="001508B0" w:rsidRDefault="00627737">
          <w:r w:rsidRPr="008B1B5C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7"/>
    <w:rsid w:val="001508B0"/>
    <w:rsid w:val="00627737"/>
    <w:rsid w:val="00795F8A"/>
    <w:rsid w:val="00B11FEA"/>
    <w:rsid w:val="00E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022C90C9E9B42ED96B061DC613CD4A6">
    <w:name w:val="C022C90C9E9B42ED96B061DC613CD4A6"/>
    <w:rsid w:val="001508B0"/>
  </w:style>
  <w:style w:type="character" w:styleId="Textedelespacerserv">
    <w:name w:val="Placeholder Text"/>
    <w:basedOn w:val="Policepardfaut"/>
    <w:uiPriority w:val="99"/>
    <w:semiHidden/>
    <w:rsid w:val="001508B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0093-F9D3-4ADC-BDA6-F03D8D06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Kever</dc:creator>
  <cp:keywords/>
  <dc:description/>
  <cp:lastModifiedBy>Rosica MINCHEVA</cp:lastModifiedBy>
  <cp:revision>3</cp:revision>
  <cp:lastPrinted>2024-04-16T07:08:00Z</cp:lastPrinted>
  <dcterms:created xsi:type="dcterms:W3CDTF">2025-06-19T14:49:00Z</dcterms:created>
  <dcterms:modified xsi:type="dcterms:W3CDTF">2025-06-19T14:52:00Z</dcterms:modified>
</cp:coreProperties>
</file>