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01125" w14:textId="77777777" w:rsidR="00731DBF" w:rsidRPr="00731DBF" w:rsidRDefault="00731DBF" w:rsidP="00161BAA">
      <w:pPr>
        <w:jc w:val="center"/>
        <w:rPr>
          <w:rFonts w:ascii="Cambria Math" w:hAnsi="Cambria Math"/>
          <w:b/>
          <w:bCs/>
          <w:sz w:val="16"/>
          <w:szCs w:val="16"/>
        </w:rPr>
      </w:pPr>
    </w:p>
    <w:p w14:paraId="5BC48CE8" w14:textId="2EF8CC4C" w:rsidR="000F6624" w:rsidRPr="009D38FC" w:rsidRDefault="00263BB5" w:rsidP="00161BAA">
      <w:pPr>
        <w:jc w:val="center"/>
        <w:rPr>
          <w:rFonts w:ascii="Cambria Math" w:hAnsi="Cambria Math"/>
          <w:sz w:val="32"/>
          <w:szCs w:val="32"/>
        </w:rPr>
      </w:pPr>
      <w:r w:rsidRPr="00731DBF">
        <w:rPr>
          <w:rFonts w:ascii="Cambria Math" w:hAnsi="Cambria Math"/>
          <w:b/>
          <w:bCs/>
          <w:sz w:val="32"/>
          <w:szCs w:val="32"/>
        </w:rPr>
        <w:t>Les instituts de recherche</w:t>
      </w:r>
      <w:r w:rsidR="000F6624" w:rsidRPr="00731DBF">
        <w:rPr>
          <w:rFonts w:ascii="Cambria Math" w:hAnsi="Cambria Math"/>
          <w:b/>
          <w:bCs/>
          <w:sz w:val="32"/>
          <w:szCs w:val="32"/>
        </w:rPr>
        <w:t xml:space="preserve"> Biosciences, </w:t>
      </w:r>
      <w:proofErr w:type="spellStart"/>
      <w:r w:rsidR="000F6624" w:rsidRPr="00731DBF">
        <w:rPr>
          <w:rFonts w:ascii="Cambria Math" w:hAnsi="Cambria Math"/>
          <w:b/>
          <w:bCs/>
          <w:sz w:val="32"/>
          <w:szCs w:val="32"/>
        </w:rPr>
        <w:t>Infortech</w:t>
      </w:r>
      <w:proofErr w:type="spellEnd"/>
      <w:r w:rsidR="00CA3D9B">
        <w:rPr>
          <w:rFonts w:ascii="Cambria Math" w:hAnsi="Cambria Math"/>
          <w:b/>
          <w:bCs/>
          <w:sz w:val="32"/>
          <w:szCs w:val="32"/>
        </w:rPr>
        <w:t>,</w:t>
      </w:r>
      <w:r w:rsidR="000F6624" w:rsidRPr="00731DBF">
        <w:rPr>
          <w:rFonts w:ascii="Cambria Math" w:hAnsi="Cambria Math"/>
          <w:b/>
          <w:bCs/>
          <w:sz w:val="32"/>
          <w:szCs w:val="32"/>
        </w:rPr>
        <w:t xml:space="preserve"> </w:t>
      </w:r>
      <w:proofErr w:type="spellStart"/>
      <w:r w:rsidR="000F6624" w:rsidRPr="00731DBF">
        <w:rPr>
          <w:rFonts w:ascii="Cambria Math" w:hAnsi="Cambria Math"/>
          <w:b/>
          <w:bCs/>
          <w:sz w:val="32"/>
          <w:szCs w:val="32"/>
        </w:rPr>
        <w:t>Numédiart</w:t>
      </w:r>
      <w:proofErr w:type="spellEnd"/>
      <w:r w:rsidR="000F6624" w:rsidRPr="00731DBF">
        <w:rPr>
          <w:rFonts w:ascii="Cambria Math" w:hAnsi="Cambria Math"/>
          <w:b/>
          <w:bCs/>
          <w:sz w:val="32"/>
          <w:szCs w:val="32"/>
        </w:rPr>
        <w:t xml:space="preserve"> </w:t>
      </w:r>
      <w:r w:rsidR="00CA3D9B" w:rsidRPr="00731DBF">
        <w:rPr>
          <w:rFonts w:ascii="Cambria Math" w:hAnsi="Cambria Math"/>
          <w:b/>
          <w:bCs/>
          <w:sz w:val="32"/>
          <w:szCs w:val="32"/>
        </w:rPr>
        <w:t xml:space="preserve">et Santé </w:t>
      </w:r>
      <w:r w:rsidR="000F6624" w:rsidRPr="00731DBF">
        <w:rPr>
          <w:rFonts w:ascii="Cambria Math" w:hAnsi="Cambria Math"/>
          <w:b/>
          <w:bCs/>
          <w:sz w:val="32"/>
          <w:szCs w:val="32"/>
        </w:rPr>
        <w:t>ont le plaisir de vous inviter à leur événement</w:t>
      </w:r>
      <w:r w:rsidR="00731DBF">
        <w:rPr>
          <w:rFonts w:ascii="Cambria Math" w:hAnsi="Cambria Math"/>
          <w:sz w:val="32"/>
          <w:szCs w:val="32"/>
        </w:rPr>
        <w:t> :</w:t>
      </w:r>
    </w:p>
    <w:p w14:paraId="76DB64AC" w14:textId="77777777" w:rsidR="000F6624" w:rsidRPr="00731DBF" w:rsidRDefault="000F6624" w:rsidP="00161BAA">
      <w:pPr>
        <w:jc w:val="center"/>
        <w:rPr>
          <w:color w:val="C00000"/>
          <w:sz w:val="40"/>
          <w:szCs w:val="40"/>
        </w:rPr>
      </w:pPr>
      <w:r w:rsidRPr="00731DBF">
        <w:rPr>
          <w:color w:val="C00000"/>
          <w:sz w:val="40"/>
          <w:szCs w:val="40"/>
        </w:rPr>
        <w:t>« </w:t>
      </w:r>
      <w:r w:rsidRPr="00731DBF">
        <w:rPr>
          <w:b/>
          <w:bCs/>
          <w:i/>
          <w:iCs/>
          <w:color w:val="C00000"/>
          <w:sz w:val="40"/>
          <w:szCs w:val="40"/>
        </w:rPr>
        <w:t>IA, santé et biosciences : quand les Intelligences collaborent au service de la Vie</w:t>
      </w:r>
      <w:r w:rsidRPr="00731DBF">
        <w:rPr>
          <w:color w:val="C00000"/>
          <w:sz w:val="40"/>
          <w:szCs w:val="40"/>
        </w:rPr>
        <w:t xml:space="preserve"> » </w:t>
      </w:r>
    </w:p>
    <w:p w14:paraId="04639FA0" w14:textId="36E67CEB" w:rsidR="009D38FC" w:rsidRDefault="009D38FC" w:rsidP="00731DB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D38FC">
        <w:rPr>
          <w:b/>
          <w:bCs/>
          <w:i/>
          <w:iCs/>
          <w:sz w:val="28"/>
          <w:szCs w:val="28"/>
        </w:rPr>
        <w:t>Quand </w:t>
      </w:r>
      <w:r>
        <w:rPr>
          <w:b/>
          <w:bCs/>
          <w:sz w:val="28"/>
          <w:szCs w:val="28"/>
        </w:rPr>
        <w:t>? M</w:t>
      </w:r>
      <w:r w:rsidR="000F6624" w:rsidRPr="009B5E03">
        <w:rPr>
          <w:b/>
          <w:bCs/>
          <w:sz w:val="28"/>
          <w:szCs w:val="28"/>
        </w:rPr>
        <w:t>ardi 15 mars</w:t>
      </w:r>
      <w:r>
        <w:rPr>
          <w:b/>
          <w:bCs/>
          <w:sz w:val="28"/>
          <w:szCs w:val="28"/>
        </w:rPr>
        <w:t xml:space="preserve"> 2022</w:t>
      </w:r>
      <w:r w:rsidR="000F6624" w:rsidRPr="009B5E03">
        <w:rPr>
          <w:b/>
          <w:bCs/>
          <w:sz w:val="28"/>
          <w:szCs w:val="28"/>
        </w:rPr>
        <w:t xml:space="preserve">, de 16h30 à 18h30 </w:t>
      </w:r>
    </w:p>
    <w:p w14:paraId="53C47C05" w14:textId="43531ABD" w:rsidR="000F6624" w:rsidRPr="009D38FC" w:rsidRDefault="009D38FC" w:rsidP="00731DB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D38FC">
        <w:rPr>
          <w:b/>
          <w:bCs/>
          <w:i/>
          <w:iCs/>
          <w:sz w:val="28"/>
          <w:szCs w:val="28"/>
        </w:rPr>
        <w:t>Où</w:t>
      </w:r>
      <w:r>
        <w:rPr>
          <w:b/>
          <w:bCs/>
          <w:sz w:val="28"/>
          <w:szCs w:val="28"/>
        </w:rPr>
        <w:t> ?</w:t>
      </w:r>
      <w:r w:rsidR="000F6624" w:rsidRPr="009B5E0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</w:t>
      </w:r>
      <w:r w:rsidR="000F6624" w:rsidRPr="009B5E03">
        <w:rPr>
          <w:b/>
          <w:bCs/>
          <w:sz w:val="28"/>
          <w:szCs w:val="28"/>
        </w:rPr>
        <w:t xml:space="preserve">ampus de la Plaine de </w:t>
      </w:r>
      <w:proofErr w:type="spellStart"/>
      <w:r w:rsidR="000F6624" w:rsidRPr="009B5E03">
        <w:rPr>
          <w:b/>
          <w:bCs/>
          <w:sz w:val="28"/>
          <w:szCs w:val="28"/>
        </w:rPr>
        <w:t>Nimy</w:t>
      </w:r>
      <w:proofErr w:type="spellEnd"/>
    </w:p>
    <w:tbl>
      <w:tblPr>
        <w:tblpPr w:leftFromText="141" w:rightFromText="141" w:vertAnchor="text" w:horzAnchor="margin" w:tblpXSpec="center" w:tblpY="30"/>
        <w:tblW w:w="86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7327"/>
      </w:tblGrid>
      <w:tr w:rsidR="009D38FC" w:rsidRPr="00342C50" w14:paraId="6452DA8C" w14:textId="77777777" w:rsidTr="009D38FC">
        <w:trPr>
          <w:trHeight w:val="590"/>
        </w:trPr>
        <w:tc>
          <w:tcPr>
            <w:tcW w:w="13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ABCC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4D40AA" w14:textId="77777777" w:rsidR="009D38FC" w:rsidRPr="00342C50" w:rsidRDefault="009D38FC" w:rsidP="00D736BE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fr-BE"/>
              </w:rPr>
            </w:pPr>
            <w:bookmarkStart w:id="0" w:name="_Hlk95224992"/>
            <w:r w:rsidRPr="00342C50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lang w:eastAsia="fr-BE"/>
              </w:rPr>
              <w:t>Heure de début</w:t>
            </w:r>
          </w:p>
        </w:tc>
        <w:tc>
          <w:tcPr>
            <w:tcW w:w="73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ABCC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82CF2D" w14:textId="77777777" w:rsidR="009D38FC" w:rsidRPr="009D38FC" w:rsidRDefault="009D38FC" w:rsidP="00D736BE">
            <w:pPr>
              <w:spacing w:line="256" w:lineRule="auto"/>
              <w:jc w:val="center"/>
              <w:rPr>
                <w:rFonts w:ascii="Arial" w:eastAsia="Times New Roman" w:hAnsi="Arial" w:cs="Arial"/>
                <w:caps/>
                <w:sz w:val="36"/>
                <w:szCs w:val="36"/>
                <w:lang w:eastAsia="fr-BE"/>
              </w:rPr>
            </w:pPr>
            <w:r w:rsidRPr="009D38FC">
              <w:rPr>
                <w:rFonts w:ascii="Calibri" w:eastAsia="Times New Roman" w:hAnsi="Calibri" w:cs="Calibri"/>
                <w:b/>
                <w:bCs/>
                <w:caps/>
                <w:color w:val="FFFFFF" w:themeColor="light1"/>
                <w:kern w:val="24"/>
                <w:sz w:val="28"/>
                <w:szCs w:val="28"/>
                <w:lang w:eastAsia="fr-BE"/>
              </w:rPr>
              <w:t>Activité</w:t>
            </w:r>
          </w:p>
        </w:tc>
      </w:tr>
      <w:tr w:rsidR="009D38FC" w:rsidRPr="00342C50" w14:paraId="2478F788" w14:textId="77777777" w:rsidTr="009D38FC">
        <w:trPr>
          <w:trHeight w:val="628"/>
        </w:trPr>
        <w:tc>
          <w:tcPr>
            <w:tcW w:w="13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ABCC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970799" w14:textId="77777777" w:rsidR="009D38FC" w:rsidRPr="00342C50" w:rsidRDefault="009D38FC" w:rsidP="00D736BE">
            <w:pPr>
              <w:spacing w:after="0" w:line="257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fr-BE"/>
              </w:rPr>
            </w:pPr>
            <w:r w:rsidRPr="00342C50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lang w:eastAsia="fr-BE"/>
              </w:rPr>
              <w:t>16h30</w:t>
            </w:r>
          </w:p>
        </w:tc>
        <w:tc>
          <w:tcPr>
            <w:tcW w:w="73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2EC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34ED1B" w14:textId="77777777" w:rsidR="009D38FC" w:rsidRPr="00342C50" w:rsidRDefault="009D38FC" w:rsidP="00D736BE">
            <w:pPr>
              <w:spacing w:before="60" w:after="60" w:line="257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fr-BE"/>
              </w:rPr>
            </w:pPr>
            <w:r w:rsidRPr="00342C50">
              <w:rPr>
                <w:rFonts w:ascii="Calibri" w:eastAsia="Times New Roman" w:hAnsi="Calibri" w:cs="Calibri"/>
                <w:color w:val="000000" w:themeColor="dark1"/>
                <w:kern w:val="24"/>
                <w:lang w:eastAsia="fr-BE"/>
              </w:rPr>
              <w:t>Introduction et panorama des recherches « IA-biosciences » à l’UMONS et perspectives</w:t>
            </w:r>
            <w:r>
              <w:rPr>
                <w:rFonts w:ascii="Calibri" w:eastAsia="Times New Roman" w:hAnsi="Calibri" w:cs="Calibri"/>
                <w:color w:val="000000" w:themeColor="dark1"/>
                <w:kern w:val="24"/>
                <w:lang w:eastAsia="fr-BE"/>
              </w:rPr>
              <w:t xml:space="preserve"> par </w:t>
            </w:r>
            <w:r w:rsidRPr="00342C50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dark1"/>
                <w:kern w:val="24"/>
                <w:lang w:eastAsia="fr-BE"/>
              </w:rPr>
              <w:t>Prof.</w:t>
            </w:r>
            <w:r>
              <w:rPr>
                <w:rFonts w:ascii="Calibri" w:eastAsia="Times New Roman" w:hAnsi="Calibri" w:cs="Calibri"/>
                <w:color w:val="000000" w:themeColor="dark1"/>
                <w:kern w:val="24"/>
                <w:lang w:eastAsia="fr-B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dark1"/>
                <w:kern w:val="24"/>
                <w:lang w:eastAsia="fr-BE"/>
              </w:rPr>
              <w:t xml:space="preserve">Philippe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dark1"/>
                <w:kern w:val="24"/>
                <w:lang w:eastAsia="fr-BE"/>
              </w:rPr>
              <w:t>Fortemps</w:t>
            </w:r>
            <w:proofErr w:type="spellEnd"/>
            <w:r>
              <w:rPr>
                <w:rFonts w:ascii="Calibri" w:eastAsia="Times New Roman" w:hAnsi="Calibri" w:cs="Calibri"/>
                <w:color w:val="000000" w:themeColor="dark1"/>
                <w:kern w:val="24"/>
                <w:lang w:eastAsia="fr-BE"/>
              </w:rPr>
              <w:t xml:space="preserve">, </w:t>
            </w:r>
            <w:r w:rsidRPr="009D38FC">
              <w:rPr>
                <w:rFonts w:ascii="Calibri" w:eastAsia="Times New Roman" w:hAnsi="Calibri" w:cs="Calibri"/>
                <w:b/>
                <w:bCs/>
                <w:i/>
                <w:iCs/>
                <w:kern w:val="24"/>
                <w:lang w:eastAsia="fr-BE"/>
              </w:rPr>
              <w:t>Vésale La Fontaine</w:t>
            </w:r>
          </w:p>
        </w:tc>
      </w:tr>
      <w:tr w:rsidR="009D38FC" w:rsidRPr="00342C50" w14:paraId="57A1122A" w14:textId="77777777" w:rsidTr="009D38FC">
        <w:trPr>
          <w:trHeight w:val="233"/>
        </w:trPr>
        <w:tc>
          <w:tcPr>
            <w:tcW w:w="1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ABCC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BCE443" w14:textId="77777777" w:rsidR="009D38FC" w:rsidRPr="00342C50" w:rsidRDefault="009D38FC" w:rsidP="00D736BE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fr-BE"/>
              </w:rPr>
            </w:pPr>
            <w:r w:rsidRPr="00342C50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lang w:eastAsia="fr-BE"/>
              </w:rPr>
              <w:t>16h50</w:t>
            </w:r>
          </w:p>
        </w:tc>
        <w:tc>
          <w:tcPr>
            <w:tcW w:w="73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6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FC2195" w14:textId="77777777" w:rsidR="009D38FC" w:rsidRPr="00342C50" w:rsidRDefault="009D38FC" w:rsidP="00D736BE">
            <w:pPr>
              <w:spacing w:before="60" w:after="60" w:line="257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fr-BE"/>
              </w:rPr>
            </w:pPr>
            <w:r w:rsidRPr="00342C50">
              <w:rPr>
                <w:rFonts w:ascii="Calibri" w:eastAsia="Times New Roman" w:hAnsi="Calibri" w:cs="Calibri"/>
                <w:color w:val="000000" w:themeColor="dark1"/>
                <w:kern w:val="24"/>
                <w:lang w:eastAsia="fr-BE"/>
              </w:rPr>
              <w:t>Pitch de quelques projets concrets « IA-biosciences »</w:t>
            </w:r>
            <w:r>
              <w:rPr>
                <w:rFonts w:ascii="Calibri" w:eastAsia="Times New Roman" w:hAnsi="Calibri" w:cs="Calibri"/>
                <w:color w:val="000000" w:themeColor="dark1"/>
                <w:kern w:val="24"/>
                <w:lang w:eastAsia="fr-BE"/>
              </w:rPr>
              <w:t xml:space="preserve">, </w:t>
            </w:r>
            <w:r w:rsidRPr="009D38FC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dark1"/>
                <w:kern w:val="24"/>
                <w:lang w:eastAsia="fr-BE"/>
              </w:rPr>
              <w:t xml:space="preserve">Vésale </w:t>
            </w:r>
            <w:r w:rsidRPr="009D38FC">
              <w:rPr>
                <w:rFonts w:ascii="Calibri" w:eastAsia="Times New Roman" w:hAnsi="Calibri" w:cs="Calibri"/>
                <w:b/>
                <w:bCs/>
                <w:i/>
                <w:iCs/>
                <w:kern w:val="24"/>
                <w:lang w:eastAsia="fr-BE"/>
              </w:rPr>
              <w:t>La Fontaine</w:t>
            </w:r>
          </w:p>
        </w:tc>
      </w:tr>
      <w:tr w:rsidR="009D38FC" w:rsidRPr="00342C50" w14:paraId="0C3BB41B" w14:textId="77777777" w:rsidTr="009D38FC">
        <w:trPr>
          <w:trHeight w:val="224"/>
        </w:trPr>
        <w:tc>
          <w:tcPr>
            <w:tcW w:w="1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ABCC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42C892" w14:textId="4879F859" w:rsidR="009D38FC" w:rsidRPr="00342C50" w:rsidRDefault="009D38FC" w:rsidP="00D736BE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fr-BE"/>
              </w:rPr>
            </w:pPr>
            <w:r w:rsidRPr="00342C50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lang w:eastAsia="fr-BE"/>
              </w:rPr>
              <w:t>17h</w:t>
            </w:r>
            <w:r w:rsidR="006222EB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lang w:eastAsia="fr-BE"/>
              </w:rPr>
              <w:t>3</w:t>
            </w:r>
            <w:r w:rsidRPr="00342C50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lang w:eastAsia="fr-BE"/>
              </w:rPr>
              <w:t>0</w:t>
            </w:r>
          </w:p>
        </w:tc>
        <w:tc>
          <w:tcPr>
            <w:tcW w:w="73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2EC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A11F54" w14:textId="77777777" w:rsidR="009D38FC" w:rsidRPr="00342C50" w:rsidRDefault="009D38FC" w:rsidP="00D736BE">
            <w:pPr>
              <w:spacing w:before="60" w:after="60" w:line="257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fr-BE"/>
              </w:rPr>
            </w:pPr>
            <w:r w:rsidRPr="00342C50">
              <w:rPr>
                <w:rFonts w:ascii="Calibri" w:eastAsia="Times New Roman" w:hAnsi="Calibri" w:cs="Calibri"/>
                <w:color w:val="000000" w:themeColor="dark1"/>
                <w:kern w:val="24"/>
                <w:lang w:eastAsia="fr-BE"/>
              </w:rPr>
              <w:t>Tables rondes de retour d’expériences</w:t>
            </w:r>
            <w:r>
              <w:rPr>
                <w:rFonts w:ascii="Calibri" w:eastAsia="Times New Roman" w:hAnsi="Calibri" w:cs="Calibri"/>
                <w:color w:val="000000" w:themeColor="dark1"/>
                <w:kern w:val="24"/>
                <w:lang w:eastAsia="fr-BE"/>
              </w:rPr>
              <w:t xml:space="preserve">, </w:t>
            </w:r>
            <w:r w:rsidRPr="009D38FC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dark1"/>
                <w:kern w:val="24"/>
                <w:lang w:eastAsia="fr-BE"/>
              </w:rPr>
              <w:t>Resto U</w:t>
            </w:r>
          </w:p>
        </w:tc>
      </w:tr>
      <w:tr w:rsidR="009D38FC" w:rsidRPr="00342C50" w14:paraId="0563C2AF" w14:textId="77777777" w:rsidTr="009D38FC">
        <w:trPr>
          <w:trHeight w:val="224"/>
        </w:trPr>
        <w:tc>
          <w:tcPr>
            <w:tcW w:w="1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ABCC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793A6F" w14:textId="77777777" w:rsidR="009D38FC" w:rsidRPr="00342C50" w:rsidRDefault="009D38FC" w:rsidP="00D736BE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fr-BE"/>
              </w:rPr>
            </w:pPr>
            <w:r w:rsidRPr="00342C50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lang w:eastAsia="fr-BE"/>
              </w:rPr>
              <w:t>18h</w:t>
            </w: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lang w:eastAsia="fr-BE"/>
              </w:rPr>
              <w:t>20</w:t>
            </w:r>
          </w:p>
        </w:tc>
        <w:tc>
          <w:tcPr>
            <w:tcW w:w="73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6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72F667" w14:textId="77777777" w:rsidR="009D38FC" w:rsidRPr="00342C50" w:rsidRDefault="009D38FC" w:rsidP="00D736BE">
            <w:pPr>
              <w:spacing w:before="60" w:after="60" w:line="257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fr-BE"/>
              </w:rPr>
            </w:pPr>
            <w:r w:rsidRPr="00342C50">
              <w:rPr>
                <w:rFonts w:ascii="Calibri" w:eastAsia="Times New Roman" w:hAnsi="Calibri" w:cs="Calibri"/>
                <w:color w:val="000000" w:themeColor="dark1"/>
                <w:kern w:val="24"/>
                <w:lang w:eastAsia="fr-BE"/>
              </w:rPr>
              <w:t>Débriefing des tables rondes, mot de conclusion</w:t>
            </w:r>
            <w:r>
              <w:rPr>
                <w:rFonts w:ascii="Calibri" w:eastAsia="Times New Roman" w:hAnsi="Calibri" w:cs="Calibri"/>
                <w:color w:val="000000" w:themeColor="dark1"/>
                <w:kern w:val="24"/>
                <w:lang w:eastAsia="fr-BE"/>
              </w:rPr>
              <w:t xml:space="preserve">, </w:t>
            </w:r>
            <w:r w:rsidRPr="009D38FC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dark1"/>
                <w:kern w:val="24"/>
                <w:lang w:eastAsia="fr-BE"/>
              </w:rPr>
              <w:t>Resto U</w:t>
            </w:r>
          </w:p>
        </w:tc>
      </w:tr>
      <w:bookmarkEnd w:id="0"/>
    </w:tbl>
    <w:p w14:paraId="4CF9EB90" w14:textId="77777777" w:rsidR="000F6624" w:rsidRDefault="000F6624" w:rsidP="00161BAA">
      <w:pPr>
        <w:jc w:val="center"/>
      </w:pPr>
    </w:p>
    <w:p w14:paraId="5DCBBE5E" w14:textId="77777777" w:rsidR="000F6624" w:rsidRDefault="000F6624" w:rsidP="00161BAA">
      <w:pPr>
        <w:jc w:val="center"/>
      </w:pPr>
    </w:p>
    <w:p w14:paraId="49B30E8B" w14:textId="04EEC9AF" w:rsidR="000F6624" w:rsidRDefault="000F6624" w:rsidP="00161BAA">
      <w:pPr>
        <w:jc w:val="center"/>
      </w:pPr>
    </w:p>
    <w:p w14:paraId="57BBF233" w14:textId="0542BE43" w:rsidR="000F6624" w:rsidRDefault="000F6624" w:rsidP="00161BAA">
      <w:pPr>
        <w:jc w:val="center"/>
      </w:pPr>
    </w:p>
    <w:p w14:paraId="6C89D50C" w14:textId="7EBF1CD9" w:rsidR="000F6624" w:rsidRDefault="000F6624" w:rsidP="00161BAA">
      <w:pPr>
        <w:jc w:val="center"/>
      </w:pPr>
    </w:p>
    <w:p w14:paraId="04C2BBD4" w14:textId="3DAC6565" w:rsidR="000F6624" w:rsidRDefault="000F6624" w:rsidP="00161BAA">
      <w:pPr>
        <w:jc w:val="center"/>
      </w:pPr>
    </w:p>
    <w:p w14:paraId="19BAA212" w14:textId="5380428B" w:rsidR="000F6624" w:rsidRDefault="000F6624" w:rsidP="00161BAA">
      <w:pPr>
        <w:jc w:val="center"/>
      </w:pPr>
    </w:p>
    <w:p w14:paraId="7B339ACE" w14:textId="77777777" w:rsidR="00604507" w:rsidRDefault="00604507" w:rsidP="00604507">
      <w:pPr>
        <w:spacing w:after="0" w:line="156" w:lineRule="auto"/>
        <w:jc w:val="center"/>
        <w:rPr>
          <w:sz w:val="28"/>
          <w:szCs w:val="28"/>
        </w:rPr>
      </w:pPr>
    </w:p>
    <w:p w14:paraId="6208446F" w14:textId="29EB6B8D" w:rsidR="009B5E03" w:rsidRDefault="009B5E03" w:rsidP="00161BAA">
      <w:pPr>
        <w:jc w:val="center"/>
        <w:rPr>
          <w:sz w:val="28"/>
          <w:szCs w:val="28"/>
        </w:rPr>
      </w:pPr>
      <w:r w:rsidRPr="009B5E03">
        <w:rPr>
          <w:sz w:val="28"/>
          <w:szCs w:val="28"/>
        </w:rPr>
        <w:t xml:space="preserve">Inscriptions obligatoires </w:t>
      </w:r>
      <w:hyperlink r:id="rId9" w:history="1">
        <w:r w:rsidRPr="00682431">
          <w:rPr>
            <w:rStyle w:val="Lienhypertexte"/>
            <w:sz w:val="28"/>
            <w:szCs w:val="28"/>
          </w:rPr>
          <w:t>ic</w:t>
        </w:r>
        <w:r w:rsidRPr="00682431">
          <w:rPr>
            <w:rStyle w:val="Lienhypertexte"/>
            <w:sz w:val="28"/>
            <w:szCs w:val="28"/>
          </w:rPr>
          <w:t>i</w:t>
        </w:r>
      </w:hyperlink>
      <w:r w:rsidRPr="009B5E03">
        <w:rPr>
          <w:sz w:val="28"/>
          <w:szCs w:val="28"/>
        </w:rPr>
        <w:t xml:space="preserve"> avant </w:t>
      </w:r>
      <w:r w:rsidRPr="009B5E03">
        <w:rPr>
          <w:b/>
          <w:bCs/>
          <w:sz w:val="28"/>
          <w:szCs w:val="28"/>
        </w:rPr>
        <w:t>le mardi 08 mars 2022, 16h</w:t>
      </w:r>
      <w:r w:rsidRPr="009B5E03">
        <w:rPr>
          <w:sz w:val="28"/>
          <w:szCs w:val="28"/>
        </w:rPr>
        <w:t> </w:t>
      </w:r>
    </w:p>
    <w:p w14:paraId="172F2E73" w14:textId="77777777" w:rsidR="00604507" w:rsidRPr="009B5E03" w:rsidRDefault="00604507" w:rsidP="00604507">
      <w:pPr>
        <w:spacing w:line="120" w:lineRule="auto"/>
        <w:jc w:val="center"/>
        <w:rPr>
          <w:sz w:val="28"/>
          <w:szCs w:val="28"/>
        </w:rPr>
      </w:pPr>
    </w:p>
    <w:p w14:paraId="50480889" w14:textId="0E3E519A" w:rsidR="00161BAA" w:rsidRDefault="000F6624" w:rsidP="00161BAA">
      <w:pPr>
        <w:jc w:val="center"/>
      </w:pPr>
      <w:r>
        <w:rPr>
          <w:noProof/>
        </w:rPr>
        <w:drawing>
          <wp:inline distT="0" distB="0" distL="0" distR="0" wp14:anchorId="1F0AD96B" wp14:editId="7F0A480B">
            <wp:extent cx="1554890" cy="787984"/>
            <wp:effectExtent l="0" t="0" r="7620" b="0"/>
            <wp:docPr id="6" name="Image 6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carte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57" t="17569" r="5129" b="10811"/>
                    <a:stretch/>
                  </pic:blipFill>
                  <pic:spPr bwMode="auto">
                    <a:xfrm>
                      <a:off x="0" y="0"/>
                      <a:ext cx="1590640" cy="80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63BB5">
        <w:t xml:space="preserve"> </w:t>
      </w:r>
      <w:r>
        <w:t xml:space="preserve">         </w:t>
      </w:r>
      <w:r w:rsidRPr="000F6624">
        <w:rPr>
          <w:noProof/>
        </w:rPr>
        <w:drawing>
          <wp:inline distT="0" distB="0" distL="0" distR="0" wp14:anchorId="494F1667" wp14:editId="26E901F7">
            <wp:extent cx="1801780" cy="734060"/>
            <wp:effectExtent l="0" t="0" r="8255" b="8890"/>
            <wp:docPr id="35848" name="Picture 8" descr="Brain Awareness Week | Dana Foundation">
              <a:extLst xmlns:a="http://schemas.openxmlformats.org/drawingml/2006/main">
                <a:ext uri="{FF2B5EF4-FFF2-40B4-BE49-F238E27FC236}">
                  <a16:creationId xmlns:a16="http://schemas.microsoft.com/office/drawing/2014/main" id="{58B40FE2-B66E-4B25-B004-16B5B199CE7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8" name="Picture 8" descr="Brain Awareness Week | Dana Foundation">
                      <a:extLst>
                        <a:ext uri="{FF2B5EF4-FFF2-40B4-BE49-F238E27FC236}">
                          <a16:creationId xmlns:a16="http://schemas.microsoft.com/office/drawing/2014/main" id="{58B40FE2-B66E-4B25-B004-16B5B199CE7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1" t="13137" r="6730" b="14553"/>
                    <a:stretch/>
                  </pic:blipFill>
                  <pic:spPr bwMode="auto">
                    <a:xfrm>
                      <a:off x="0" y="0"/>
                      <a:ext cx="1833038" cy="74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B5E03">
        <w:t xml:space="preserve">       </w:t>
      </w:r>
      <w:r w:rsidR="009B5E03">
        <w:rPr>
          <w:noProof/>
        </w:rPr>
        <w:drawing>
          <wp:inline distT="0" distB="0" distL="0" distR="0" wp14:anchorId="7271D385" wp14:editId="3EFDB933">
            <wp:extent cx="989355" cy="735250"/>
            <wp:effectExtent l="0" t="0" r="1270" b="8255"/>
            <wp:docPr id="17" name="Image 16" descr="Une image contenant flèch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3C43A32F-5164-4616-AE37-A18DB98944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6" descr="Une image contenant flèche&#10;&#10;Description générée automatiquement">
                      <a:extLst>
                        <a:ext uri="{FF2B5EF4-FFF2-40B4-BE49-F238E27FC236}">
                          <a16:creationId xmlns:a16="http://schemas.microsoft.com/office/drawing/2014/main" id="{3C43A32F-5164-4616-AE37-A18DB98944B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49" cy="755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D3972" w14:textId="77777777" w:rsidR="00604507" w:rsidRDefault="00604507" w:rsidP="00604507">
      <w:pPr>
        <w:spacing w:line="120" w:lineRule="auto"/>
        <w:jc w:val="center"/>
      </w:pPr>
    </w:p>
    <w:p w14:paraId="001BD7E7" w14:textId="576AAEC2" w:rsidR="002624CE" w:rsidRPr="00604507" w:rsidRDefault="002624CE" w:rsidP="002624CE">
      <w:pPr>
        <w:jc w:val="center"/>
        <w:rPr>
          <w:sz w:val="18"/>
          <w:szCs w:val="18"/>
        </w:rPr>
      </w:pPr>
      <w:r w:rsidRPr="00604507">
        <w:rPr>
          <w:sz w:val="18"/>
          <w:szCs w:val="18"/>
        </w:rPr>
        <w:t xml:space="preserve">Contacts : </w:t>
      </w:r>
      <w:hyperlink r:id="rId13" w:history="1">
        <w:r w:rsidRPr="00604507">
          <w:rPr>
            <w:rStyle w:val="Lienhypertexte"/>
            <w:sz w:val="18"/>
            <w:szCs w:val="18"/>
          </w:rPr>
          <w:t>pierre.dehandschutter@umons.ac.be</w:t>
        </w:r>
      </w:hyperlink>
      <w:r w:rsidRPr="00604507">
        <w:rPr>
          <w:sz w:val="18"/>
          <w:szCs w:val="18"/>
        </w:rPr>
        <w:t xml:space="preserve">; </w:t>
      </w:r>
      <w:hyperlink r:id="rId14" w:history="1">
        <w:r w:rsidRPr="00604507">
          <w:rPr>
            <w:rStyle w:val="Lienhypertexte"/>
            <w:sz w:val="18"/>
            <w:szCs w:val="18"/>
          </w:rPr>
          <w:t>laurence.ris@umons.ac.be</w:t>
        </w:r>
      </w:hyperlink>
      <w:r w:rsidRPr="00604507">
        <w:rPr>
          <w:sz w:val="18"/>
          <w:szCs w:val="18"/>
        </w:rPr>
        <w:t xml:space="preserve">; </w:t>
      </w:r>
      <w:hyperlink r:id="rId15" w:history="1">
        <w:r w:rsidR="00D77BFB" w:rsidRPr="00604507">
          <w:rPr>
            <w:rStyle w:val="Lienhypertexte"/>
            <w:sz w:val="18"/>
            <w:szCs w:val="18"/>
          </w:rPr>
          <w:t>anne-emilie.decleves@umons.ac.be</w:t>
        </w:r>
      </w:hyperlink>
      <w:r w:rsidR="00D77BFB" w:rsidRPr="00604507">
        <w:rPr>
          <w:sz w:val="18"/>
          <w:szCs w:val="18"/>
        </w:rPr>
        <w:t xml:space="preserve"> </w:t>
      </w:r>
    </w:p>
    <w:sectPr w:rsidR="002624CE" w:rsidRPr="00604507" w:rsidSect="00731DBF">
      <w:headerReference w:type="default" r:id="rId16"/>
      <w:pgSz w:w="16838" w:h="11906" w:orient="landscape"/>
      <w:pgMar w:top="397" w:right="936" w:bottom="397" w:left="93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BC1E3" w14:textId="77777777" w:rsidR="00803311" w:rsidRDefault="00803311" w:rsidP="009D38FC">
      <w:pPr>
        <w:spacing w:after="0" w:line="240" w:lineRule="auto"/>
      </w:pPr>
      <w:r>
        <w:separator/>
      </w:r>
    </w:p>
  </w:endnote>
  <w:endnote w:type="continuationSeparator" w:id="0">
    <w:p w14:paraId="23A11ECB" w14:textId="77777777" w:rsidR="00803311" w:rsidRDefault="00803311" w:rsidP="009D3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9A3E3" w14:textId="77777777" w:rsidR="00803311" w:rsidRDefault="00803311" w:rsidP="009D38FC">
      <w:pPr>
        <w:spacing w:after="0" w:line="240" w:lineRule="auto"/>
      </w:pPr>
      <w:r>
        <w:separator/>
      </w:r>
    </w:p>
  </w:footnote>
  <w:footnote w:type="continuationSeparator" w:id="0">
    <w:p w14:paraId="43B1DB82" w14:textId="77777777" w:rsidR="00803311" w:rsidRDefault="00803311" w:rsidP="009D3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E875C" w14:textId="12E69400" w:rsidR="009D38FC" w:rsidRDefault="009D38FC" w:rsidP="009D38FC">
    <w:pPr>
      <w:jc w:val="center"/>
    </w:pPr>
    <w:r>
      <w:rPr>
        <w:noProof/>
      </w:rPr>
      <w:drawing>
        <wp:inline distT="0" distB="0" distL="0" distR="0" wp14:anchorId="1031D8E3" wp14:editId="2AE21A97">
          <wp:extent cx="1514246" cy="457387"/>
          <wp:effectExtent l="0" t="0" r="0" b="0"/>
          <wp:docPr id="23" name="Image 23" descr="Une image contenant texte, s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sign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858" cy="460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</w:rPr>
      <w:drawing>
        <wp:inline distT="0" distB="0" distL="0" distR="0" wp14:anchorId="15194BCC" wp14:editId="558A2126">
          <wp:extent cx="1236269" cy="461540"/>
          <wp:effectExtent l="0" t="0" r="2540" b="0"/>
          <wp:docPr id="24" name="Image 24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67" t="40678" r="1067"/>
                  <a:stretch/>
                </pic:blipFill>
                <pic:spPr bwMode="auto">
                  <a:xfrm>
                    <a:off x="0" y="0"/>
                    <a:ext cx="1245376" cy="4649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</w:rPr>
      <w:drawing>
        <wp:inline distT="0" distB="0" distL="0" distR="0" wp14:anchorId="17F8444E" wp14:editId="30D26E72">
          <wp:extent cx="1243584" cy="494118"/>
          <wp:effectExtent l="0" t="0" r="0" b="1270"/>
          <wp:docPr id="25" name="Image 25" descr="Une image contenant texte, bouteil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texte, bouteill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203" cy="496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</w:t>
    </w:r>
    <w:r>
      <w:rPr>
        <w:noProof/>
      </w:rPr>
      <w:drawing>
        <wp:inline distT="0" distB="0" distL="0" distR="0" wp14:anchorId="6C4DFC0A" wp14:editId="58245685">
          <wp:extent cx="830455" cy="548640"/>
          <wp:effectExtent l="0" t="0" r="8255" b="3810"/>
          <wp:docPr id="26" name="Image 26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180" cy="553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3D2698" w14:textId="77777777" w:rsidR="009D38FC" w:rsidRDefault="009D38F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046"/>
    <w:rsid w:val="000F6624"/>
    <w:rsid w:val="00161BAA"/>
    <w:rsid w:val="002624CE"/>
    <w:rsid w:val="00263BB5"/>
    <w:rsid w:val="003C3B49"/>
    <w:rsid w:val="00604507"/>
    <w:rsid w:val="006222EB"/>
    <w:rsid w:val="00682431"/>
    <w:rsid w:val="00694046"/>
    <w:rsid w:val="00731DBF"/>
    <w:rsid w:val="00803311"/>
    <w:rsid w:val="0097762A"/>
    <w:rsid w:val="009B5E03"/>
    <w:rsid w:val="009D38FC"/>
    <w:rsid w:val="00CA3D9B"/>
    <w:rsid w:val="00D736BE"/>
    <w:rsid w:val="00D77BFB"/>
    <w:rsid w:val="00D9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70CAD"/>
  <w15:chartTrackingRefBased/>
  <w15:docId w15:val="{1DA43AAA-4722-457D-88DC-76D59266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624C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624C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D3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38FC"/>
  </w:style>
  <w:style w:type="paragraph" w:styleId="Pieddepage">
    <w:name w:val="footer"/>
    <w:basedOn w:val="Normal"/>
    <w:link w:val="PieddepageCar"/>
    <w:uiPriority w:val="99"/>
    <w:unhideWhenUsed/>
    <w:rsid w:val="009D3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38FC"/>
  </w:style>
  <w:style w:type="character" w:styleId="Lienhypertextesuivivisit">
    <w:name w:val="FollowedHyperlink"/>
    <w:basedOn w:val="Policepardfaut"/>
    <w:uiPriority w:val="99"/>
    <w:semiHidden/>
    <w:unhideWhenUsed/>
    <w:rsid w:val="006824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ierre.dehandschutter@umons.ac.b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mailto:anne-emilie.decleves@umons.ac.be" TargetMode="Externa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s://bit.ly/3rCpzeI" TargetMode="External"/><Relationship Id="rId14" Type="http://schemas.openxmlformats.org/officeDocument/2006/relationships/hyperlink" Target="mailto:laurence.ris@umons.ac.b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61029A7CA3C2458CD311196E5B6B4B" ma:contentTypeVersion="12" ma:contentTypeDescription="Crée un document." ma:contentTypeScope="" ma:versionID="7988ffaccd6e26c603a5bc56f106474e">
  <xsd:schema xmlns:xsd="http://www.w3.org/2001/XMLSchema" xmlns:xs="http://www.w3.org/2001/XMLSchema" xmlns:p="http://schemas.microsoft.com/office/2006/metadata/properties" xmlns:ns2="e5c3018d-521e-48ea-99e6-a1281699bccd" xmlns:ns3="11b86ce7-b8b5-49cf-ab58-b8df41d29845" targetNamespace="http://schemas.microsoft.com/office/2006/metadata/properties" ma:root="true" ma:fieldsID="0cc0cca7b6d879e3967b412b096a785b" ns2:_="" ns3:_="">
    <xsd:import namespace="e5c3018d-521e-48ea-99e6-a1281699bccd"/>
    <xsd:import namespace="11b86ce7-b8b5-49cf-ab58-b8df41d298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3018d-521e-48ea-99e6-a1281699bc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86ce7-b8b5-49cf-ab58-b8df41d298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3921A8-C66E-4647-B2BC-2BE71465DB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132E33-00D4-42F1-9A46-02DEEA8C5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c3018d-521e-48ea-99e6-a1281699bccd"/>
    <ds:schemaRef ds:uri="11b86ce7-b8b5-49cf-ab58-b8df41d298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A955A5-1DDF-4A7E-B12B-4DFCA65B85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DE HANDSCHUTTER</dc:creator>
  <cp:keywords/>
  <dc:description/>
  <cp:lastModifiedBy>Pierre DE HANDSCHUTTER</cp:lastModifiedBy>
  <cp:revision>5</cp:revision>
  <dcterms:created xsi:type="dcterms:W3CDTF">2022-02-08T14:05:00Z</dcterms:created>
  <dcterms:modified xsi:type="dcterms:W3CDTF">2022-02-09T11:43:00Z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0x0101006161029A7CA3C2458CD311196E5B6B4B</vt:lpwstr>
  </property>
</Properties>
</file>